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11" w:rsidRPr="000F5C36" w:rsidRDefault="001E662E" w:rsidP="000C26FE">
      <w:pPr>
        <w:jc w:val="center"/>
        <w:rPr>
          <w:sz w:val="72"/>
          <w:szCs w:val="72"/>
          <w:u w:val="single"/>
        </w:rPr>
      </w:pPr>
      <w:r w:rsidRPr="000F5C36">
        <w:rPr>
          <w:sz w:val="72"/>
          <w:szCs w:val="72"/>
          <w:u w:val="single"/>
        </w:rPr>
        <w:t>DUYURU</w:t>
      </w:r>
    </w:p>
    <w:p w:rsidR="00EA017E" w:rsidRPr="005F1852" w:rsidRDefault="00EA017E" w:rsidP="00EA017E">
      <w:pPr>
        <w:ind w:firstLine="708"/>
        <w:jc w:val="both"/>
        <w:rPr>
          <w:sz w:val="28"/>
          <w:szCs w:val="28"/>
        </w:rPr>
      </w:pPr>
      <w:r w:rsidRPr="005F1852">
        <w:rPr>
          <w:sz w:val="28"/>
          <w:szCs w:val="28"/>
        </w:rPr>
        <w:t xml:space="preserve">5188 Sayılı </w:t>
      </w:r>
      <w:r w:rsidR="000334B7" w:rsidRPr="005F1852">
        <w:rPr>
          <w:sz w:val="28"/>
          <w:szCs w:val="28"/>
        </w:rPr>
        <w:t>Kanun’un</w:t>
      </w:r>
      <w:r w:rsidRPr="005F1852">
        <w:rPr>
          <w:sz w:val="28"/>
          <w:szCs w:val="28"/>
        </w:rPr>
        <w:t xml:space="preserve"> 12. Maddesi ve Yönetmenliğin 21. Maddesine istinaden valiliğimizce verilmekte olan kimlik kartları İçişleri bakanlığının 10.05.2016 tarih ve </w:t>
      </w:r>
      <w:proofErr w:type="gramStart"/>
      <w:r w:rsidRPr="005F1852">
        <w:rPr>
          <w:sz w:val="28"/>
          <w:szCs w:val="28"/>
        </w:rPr>
        <w:t>47227715</w:t>
      </w:r>
      <w:proofErr w:type="gramEnd"/>
      <w:r w:rsidRPr="005F1852">
        <w:rPr>
          <w:sz w:val="28"/>
          <w:szCs w:val="28"/>
        </w:rPr>
        <w:t>-45272-63248/51 sayılı Bakan Oluru gereğince mevcut kimlik kartları taşıması ve muhafazası kolay üzerinde sahtesinin yapılmasını önleyici güvenlik uygulamala</w:t>
      </w:r>
      <w:bookmarkStart w:id="0" w:name="_GoBack"/>
      <w:bookmarkEnd w:id="0"/>
      <w:r w:rsidRPr="005F1852">
        <w:rPr>
          <w:sz w:val="28"/>
          <w:szCs w:val="28"/>
        </w:rPr>
        <w:t>rı bulun</w:t>
      </w:r>
      <w:r w:rsidR="00615711">
        <w:rPr>
          <w:sz w:val="28"/>
          <w:szCs w:val="28"/>
        </w:rPr>
        <w:t xml:space="preserve">an </w:t>
      </w:r>
      <w:proofErr w:type="spellStart"/>
      <w:r w:rsidR="00615711">
        <w:rPr>
          <w:sz w:val="28"/>
          <w:szCs w:val="28"/>
        </w:rPr>
        <w:t>polikarbon</w:t>
      </w:r>
      <w:proofErr w:type="spellEnd"/>
      <w:r w:rsidR="00615711">
        <w:rPr>
          <w:sz w:val="28"/>
          <w:szCs w:val="28"/>
        </w:rPr>
        <w:t xml:space="preserve"> malzemeden üretilen </w:t>
      </w:r>
      <w:r w:rsidRPr="005F1852">
        <w:rPr>
          <w:sz w:val="28"/>
          <w:szCs w:val="28"/>
        </w:rPr>
        <w:t>yeni kimlik kartları ile değiştirilecektir.</w:t>
      </w:r>
    </w:p>
    <w:p w:rsidR="00EA017E" w:rsidRPr="00121F0E" w:rsidRDefault="00EA017E" w:rsidP="00EA017E">
      <w:pPr>
        <w:ind w:firstLine="708"/>
        <w:jc w:val="both"/>
        <w:rPr>
          <w:sz w:val="24"/>
          <w:szCs w:val="24"/>
        </w:rPr>
      </w:pPr>
      <w:r w:rsidRPr="005F1852">
        <w:rPr>
          <w:sz w:val="28"/>
          <w:szCs w:val="28"/>
        </w:rPr>
        <w:t xml:space="preserve">Bu nedenle Karabük Özel Güvenlik Şube Müdürlüğümüzce Yeni Kimlik Müracaatları </w:t>
      </w:r>
      <w:proofErr w:type="gramStart"/>
      <w:r w:rsidRPr="005F1852">
        <w:rPr>
          <w:sz w:val="28"/>
          <w:szCs w:val="28"/>
        </w:rPr>
        <w:t>06/06/2016</w:t>
      </w:r>
      <w:proofErr w:type="gramEnd"/>
      <w:r w:rsidRPr="005F1852">
        <w:rPr>
          <w:sz w:val="28"/>
          <w:szCs w:val="28"/>
        </w:rPr>
        <w:t xml:space="preserve"> tarihi itibarıyla başlanacak olup dikkat edilecek hususlar aşağıya çıkartılmıştır.</w:t>
      </w:r>
    </w:p>
    <w:p w:rsidR="00791328" w:rsidRDefault="00791328" w:rsidP="00615711">
      <w:pPr>
        <w:pStyle w:val="ListeParagraf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615711">
        <w:rPr>
          <w:b/>
          <w:sz w:val="28"/>
          <w:szCs w:val="28"/>
        </w:rPr>
        <w:t>Biyometrik</w:t>
      </w:r>
      <w:proofErr w:type="spellEnd"/>
      <w:r w:rsidRPr="00615711">
        <w:rPr>
          <w:b/>
          <w:sz w:val="28"/>
          <w:szCs w:val="28"/>
        </w:rPr>
        <w:t xml:space="preserve"> Fotoğraf</w:t>
      </w:r>
      <w:r w:rsidR="000C26FE">
        <w:rPr>
          <w:b/>
          <w:sz w:val="28"/>
          <w:szCs w:val="28"/>
        </w:rPr>
        <w:t>(4 Adet Fotoğraf)</w:t>
      </w:r>
      <w:r w:rsidRPr="00615711">
        <w:rPr>
          <w:b/>
          <w:sz w:val="28"/>
          <w:szCs w:val="28"/>
        </w:rPr>
        <w:t xml:space="preserve"> : </w:t>
      </w:r>
      <w:r>
        <w:rPr>
          <w:sz w:val="28"/>
          <w:szCs w:val="28"/>
        </w:rPr>
        <w:t xml:space="preserve">Kimlik </w:t>
      </w:r>
      <w:r w:rsidRPr="001E662E">
        <w:rPr>
          <w:sz w:val="28"/>
          <w:szCs w:val="28"/>
        </w:rPr>
        <w:t xml:space="preserve">Kartında kullanılacak vesikalık fotoğrafların </w:t>
      </w:r>
      <w:proofErr w:type="spellStart"/>
      <w:r w:rsidRPr="001E662E">
        <w:rPr>
          <w:sz w:val="28"/>
          <w:szCs w:val="28"/>
        </w:rPr>
        <w:t>biyometrik</w:t>
      </w:r>
      <w:proofErr w:type="spellEnd"/>
      <w:r w:rsidRPr="001E662E">
        <w:rPr>
          <w:sz w:val="28"/>
          <w:szCs w:val="28"/>
        </w:rPr>
        <w:t xml:space="preserve"> ve arka fon rengi beyaz açık renk giysi ile son 6 ay içerisinde cepheden çekilmiş </w:t>
      </w:r>
      <w:r>
        <w:rPr>
          <w:sz w:val="28"/>
          <w:szCs w:val="28"/>
        </w:rPr>
        <w:t xml:space="preserve">ve 50x50 veya 50x60 mm ebadında </w:t>
      </w:r>
      <w:r w:rsidRPr="001E662E">
        <w:rPr>
          <w:sz w:val="28"/>
          <w:szCs w:val="28"/>
        </w:rPr>
        <w:t>olması</w:t>
      </w:r>
      <w:r>
        <w:rPr>
          <w:sz w:val="28"/>
          <w:szCs w:val="28"/>
        </w:rPr>
        <w:t xml:space="preserve"> gerekmektedir.</w:t>
      </w:r>
      <w:r w:rsidR="000C26FE">
        <w:rPr>
          <w:sz w:val="28"/>
          <w:szCs w:val="28"/>
        </w:rPr>
        <w:t xml:space="preserve"> </w:t>
      </w:r>
    </w:p>
    <w:p w:rsidR="00791328" w:rsidRPr="001E662E" w:rsidRDefault="00791328" w:rsidP="00615711">
      <w:pPr>
        <w:pStyle w:val="ListeParagraf"/>
        <w:ind w:left="0"/>
        <w:jc w:val="both"/>
        <w:rPr>
          <w:sz w:val="28"/>
          <w:szCs w:val="28"/>
        </w:rPr>
      </w:pPr>
      <w:r w:rsidRPr="00615711">
        <w:rPr>
          <w:b/>
          <w:sz w:val="28"/>
          <w:szCs w:val="28"/>
        </w:rPr>
        <w:t>2-</w:t>
      </w:r>
      <w:r w:rsidRPr="00615711">
        <w:rPr>
          <w:sz w:val="28"/>
          <w:szCs w:val="28"/>
        </w:rPr>
        <w:t xml:space="preserve"> </w:t>
      </w:r>
      <w:r w:rsidRPr="00615711">
        <w:rPr>
          <w:b/>
          <w:sz w:val="28"/>
          <w:szCs w:val="28"/>
        </w:rPr>
        <w:t xml:space="preserve">Eski Kimlik </w:t>
      </w:r>
      <w:proofErr w:type="gramStart"/>
      <w:r w:rsidRPr="00615711">
        <w:rPr>
          <w:b/>
          <w:sz w:val="28"/>
          <w:szCs w:val="28"/>
        </w:rPr>
        <w:t>Kartı :</w:t>
      </w:r>
      <w:r w:rsidRPr="00615711">
        <w:rPr>
          <w:sz w:val="28"/>
          <w:szCs w:val="28"/>
        </w:rPr>
        <w:t xml:space="preserve"> </w:t>
      </w:r>
      <w:r>
        <w:rPr>
          <w:sz w:val="28"/>
          <w:szCs w:val="28"/>
        </w:rPr>
        <w:t>Müracaat</w:t>
      </w:r>
      <w:proofErr w:type="gramEnd"/>
      <w:r>
        <w:rPr>
          <w:sz w:val="28"/>
          <w:szCs w:val="28"/>
        </w:rPr>
        <w:t xml:space="preserve"> esnasında </w:t>
      </w:r>
      <w:r w:rsidRPr="001E662E">
        <w:rPr>
          <w:sz w:val="28"/>
          <w:szCs w:val="28"/>
        </w:rPr>
        <w:t xml:space="preserve">Eski Kimlik kartlarının asıllarının getirilmesi </w:t>
      </w:r>
      <w:r>
        <w:rPr>
          <w:sz w:val="28"/>
          <w:szCs w:val="28"/>
        </w:rPr>
        <w:t>gerekmektedir.</w:t>
      </w:r>
    </w:p>
    <w:p w:rsidR="00791328" w:rsidRPr="000C26FE" w:rsidRDefault="000C26FE" w:rsidP="000C26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3-</w:t>
      </w:r>
      <w:r w:rsidR="00791328" w:rsidRPr="000C26FE">
        <w:rPr>
          <w:b/>
          <w:sz w:val="28"/>
          <w:szCs w:val="28"/>
        </w:rPr>
        <w:t>Bank</w:t>
      </w:r>
      <w:r w:rsidRPr="000C26FE">
        <w:rPr>
          <w:b/>
          <w:sz w:val="28"/>
          <w:szCs w:val="28"/>
        </w:rPr>
        <w:t>a</w:t>
      </w:r>
      <w:r w:rsidR="00791328" w:rsidRPr="000C26FE">
        <w:rPr>
          <w:b/>
          <w:sz w:val="28"/>
          <w:szCs w:val="28"/>
        </w:rPr>
        <w:t xml:space="preserve"> Dekontu:</w:t>
      </w:r>
      <w:r w:rsidR="00791328" w:rsidRPr="000C26FE">
        <w:rPr>
          <w:sz w:val="28"/>
          <w:szCs w:val="28"/>
        </w:rPr>
        <w:t xml:space="preserve"> Bakanlıkça belirlenen Kimlik Kartı ücretinin müracaatçılar tarafından Türk Polis Teşkilatını Güçlendirme Vakfının T. Vakıflar Bankası Gaziosmanpaşa Şubesindeki </w:t>
      </w:r>
      <w:r w:rsidR="00791328" w:rsidRPr="000C26FE">
        <w:rPr>
          <w:b/>
          <w:sz w:val="28"/>
          <w:szCs w:val="28"/>
        </w:rPr>
        <w:t>İBAN TR58 0001 5001 5800 7303 9981 15</w:t>
      </w:r>
      <w:r w:rsidR="00791328" w:rsidRPr="000C26FE">
        <w:rPr>
          <w:sz w:val="28"/>
          <w:szCs w:val="28"/>
        </w:rPr>
        <w:t xml:space="preserve"> numaralı hesaba </w:t>
      </w:r>
      <w:r w:rsidRPr="00486D2A">
        <w:rPr>
          <w:b/>
          <w:sz w:val="28"/>
          <w:szCs w:val="28"/>
        </w:rPr>
        <w:t>20 TL</w:t>
      </w:r>
      <w:r w:rsidRPr="000C26FE">
        <w:rPr>
          <w:sz w:val="28"/>
          <w:szCs w:val="28"/>
        </w:rPr>
        <w:t xml:space="preserve"> </w:t>
      </w:r>
      <w:r w:rsidR="00791328" w:rsidRPr="000C26FE">
        <w:rPr>
          <w:sz w:val="28"/>
          <w:szCs w:val="28"/>
        </w:rPr>
        <w:t xml:space="preserve">yatırılması gerekmektedir. Müracaata geldiklerinde Yanlarında </w:t>
      </w:r>
      <w:proofErr w:type="gramStart"/>
      <w:r w:rsidR="00791328" w:rsidRPr="000C26FE">
        <w:rPr>
          <w:sz w:val="28"/>
          <w:szCs w:val="28"/>
        </w:rPr>
        <w:t>dekontu</w:t>
      </w:r>
      <w:proofErr w:type="gramEnd"/>
      <w:r w:rsidR="00791328" w:rsidRPr="000C26FE">
        <w:rPr>
          <w:sz w:val="28"/>
          <w:szCs w:val="28"/>
        </w:rPr>
        <w:t xml:space="preserve"> getirmeleri gerekmektedir. ( Soruşturmaları olumlu olduğu takdirde bu ücreti yatıracaklardır )                     </w:t>
      </w:r>
    </w:p>
    <w:p w:rsidR="00791328" w:rsidRPr="001E662E" w:rsidRDefault="00791328" w:rsidP="00615711">
      <w:pPr>
        <w:pStyle w:val="ListeParagraf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4-</w:t>
      </w:r>
      <w:r w:rsidRPr="00791328">
        <w:rPr>
          <w:sz w:val="28"/>
          <w:szCs w:val="28"/>
        </w:rPr>
        <w:t xml:space="preserve"> </w:t>
      </w:r>
      <w:r w:rsidRPr="001E662E">
        <w:rPr>
          <w:sz w:val="28"/>
          <w:szCs w:val="28"/>
        </w:rPr>
        <w:t>MERNİS kaydı bulunmayan müracaatçıların başvuru işlem</w:t>
      </w:r>
      <w:r>
        <w:rPr>
          <w:sz w:val="28"/>
          <w:szCs w:val="28"/>
        </w:rPr>
        <w:t xml:space="preserve">lerinin kabul edilmeyeceğinden Nüfus Müdürlüklerinden </w:t>
      </w:r>
      <w:r w:rsidRPr="001E662E">
        <w:rPr>
          <w:sz w:val="28"/>
          <w:szCs w:val="28"/>
        </w:rPr>
        <w:t>MERNİS kayıtların</w:t>
      </w:r>
      <w:r w:rsidR="00615711">
        <w:rPr>
          <w:sz w:val="28"/>
          <w:szCs w:val="28"/>
        </w:rPr>
        <w:t>ı</w:t>
      </w:r>
      <w:r w:rsidRPr="001E662E">
        <w:rPr>
          <w:sz w:val="28"/>
          <w:szCs w:val="28"/>
        </w:rPr>
        <w:t xml:space="preserve"> </w:t>
      </w:r>
      <w:r>
        <w:rPr>
          <w:sz w:val="28"/>
          <w:szCs w:val="28"/>
        </w:rPr>
        <w:t>düzelttirmeleri gerekmektedir.</w:t>
      </w:r>
    </w:p>
    <w:p w:rsidR="00791328" w:rsidRDefault="00791328" w:rsidP="00615711">
      <w:pPr>
        <w:pStyle w:val="ListeParagraf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5- </w:t>
      </w:r>
      <w:r w:rsidR="0052459C">
        <w:rPr>
          <w:b/>
          <w:sz w:val="28"/>
          <w:szCs w:val="28"/>
        </w:rPr>
        <w:t xml:space="preserve">  </w:t>
      </w:r>
      <w:r w:rsidRPr="00791328">
        <w:rPr>
          <w:sz w:val="28"/>
          <w:szCs w:val="28"/>
        </w:rPr>
        <w:t>Son 1 yıl içerisinde (2015 Haziran</w:t>
      </w:r>
      <w:r>
        <w:rPr>
          <w:sz w:val="28"/>
          <w:szCs w:val="28"/>
        </w:rPr>
        <w:t xml:space="preserve"> ayından bugüne kadar olan) yenileme yapanlar öncelik verilecektir.</w:t>
      </w:r>
    </w:p>
    <w:p w:rsidR="0052459C" w:rsidRDefault="0052459C" w:rsidP="00615711">
      <w:pPr>
        <w:pStyle w:val="ListeParagraf"/>
        <w:ind w:left="0"/>
        <w:jc w:val="both"/>
        <w:rPr>
          <w:sz w:val="28"/>
          <w:szCs w:val="28"/>
        </w:rPr>
      </w:pPr>
    </w:p>
    <w:p w:rsidR="000C26FE" w:rsidRDefault="0052459C" w:rsidP="00615711">
      <w:pPr>
        <w:pStyle w:val="ListeParagraf"/>
        <w:ind w:left="0"/>
        <w:jc w:val="both"/>
        <w:rPr>
          <w:sz w:val="28"/>
          <w:szCs w:val="28"/>
        </w:rPr>
      </w:pPr>
      <w:r w:rsidRPr="0052459C">
        <w:rPr>
          <w:b/>
          <w:sz w:val="28"/>
          <w:szCs w:val="28"/>
        </w:rPr>
        <w:t>Önemli Not</w:t>
      </w:r>
      <w:r w:rsidRPr="0052459C">
        <w:rPr>
          <w:sz w:val="28"/>
          <w:szCs w:val="28"/>
        </w:rPr>
        <w:t xml:space="preserve">:  </w:t>
      </w:r>
    </w:p>
    <w:p w:rsidR="0052459C" w:rsidRDefault="000C26FE" w:rsidP="00615711">
      <w:pPr>
        <w:pStyle w:val="ListeParagr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52459C" w:rsidRPr="0052459C">
        <w:rPr>
          <w:sz w:val="28"/>
          <w:szCs w:val="28"/>
        </w:rPr>
        <w:t>01.10.2016</w:t>
      </w:r>
      <w:r w:rsidR="0052459C">
        <w:rPr>
          <w:sz w:val="28"/>
          <w:szCs w:val="28"/>
        </w:rPr>
        <w:t xml:space="preserve"> tarihine kadar tüm Özel Güvenlik kimlik kartları değiştirilecek, bu tarihten sonra eski kimlik kartı ile görev yapmalarına izin verilmeyecektir.</w:t>
      </w:r>
    </w:p>
    <w:p w:rsidR="000C26FE" w:rsidRDefault="000C26FE" w:rsidP="00615711">
      <w:pPr>
        <w:pStyle w:val="ListeParagr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0C26FE">
        <w:rPr>
          <w:b/>
          <w:sz w:val="28"/>
          <w:szCs w:val="28"/>
        </w:rPr>
        <w:t>Bankamatik veya İnternet üzerinden yapılan ödemeler kabul edilmeyecektir.</w:t>
      </w:r>
    </w:p>
    <w:p w:rsidR="000C26FE" w:rsidRPr="0052459C" w:rsidRDefault="000C26FE" w:rsidP="00615711">
      <w:pPr>
        <w:pStyle w:val="ListeParagraf"/>
        <w:ind w:left="0"/>
        <w:jc w:val="both"/>
        <w:rPr>
          <w:b/>
          <w:sz w:val="28"/>
          <w:szCs w:val="28"/>
        </w:rPr>
      </w:pPr>
    </w:p>
    <w:sectPr w:rsidR="000C26FE" w:rsidRPr="0052459C" w:rsidSect="000C26FE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7F52"/>
    <w:multiLevelType w:val="hybridMultilevel"/>
    <w:tmpl w:val="81CCDA3C"/>
    <w:lvl w:ilvl="0" w:tplc="0D26C0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E5B35"/>
    <w:multiLevelType w:val="hybridMultilevel"/>
    <w:tmpl w:val="163C713C"/>
    <w:lvl w:ilvl="0" w:tplc="380A45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13B47"/>
    <w:multiLevelType w:val="hybridMultilevel"/>
    <w:tmpl w:val="C3F63AE2"/>
    <w:lvl w:ilvl="0" w:tplc="CCF8E32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D331F"/>
    <w:multiLevelType w:val="hybridMultilevel"/>
    <w:tmpl w:val="F426E91E"/>
    <w:lvl w:ilvl="0" w:tplc="ECAC292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1212A2"/>
    <w:multiLevelType w:val="hybridMultilevel"/>
    <w:tmpl w:val="EEC82962"/>
    <w:lvl w:ilvl="0" w:tplc="1DF6BB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2E"/>
    <w:rsid w:val="000334B7"/>
    <w:rsid w:val="000C26FE"/>
    <w:rsid w:val="000F5C36"/>
    <w:rsid w:val="00121F0E"/>
    <w:rsid w:val="001E662E"/>
    <w:rsid w:val="002077D9"/>
    <w:rsid w:val="004142E6"/>
    <w:rsid w:val="00486D2A"/>
    <w:rsid w:val="00516D59"/>
    <w:rsid w:val="00516FBE"/>
    <w:rsid w:val="0052459C"/>
    <w:rsid w:val="005F1852"/>
    <w:rsid w:val="00615711"/>
    <w:rsid w:val="006A6922"/>
    <w:rsid w:val="00791328"/>
    <w:rsid w:val="00D47758"/>
    <w:rsid w:val="00DE6836"/>
    <w:rsid w:val="00EA017E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6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F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6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6F757919C496E4B859B258823AECDB8" ma:contentTypeVersion="0" ma:contentTypeDescription="Yeni belge oluşturun." ma:contentTypeScope="" ma:versionID="f829db820adbb3291300e2e33685e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BFFCA-96E2-4FB2-95F2-42B4EF554AA9}"/>
</file>

<file path=customXml/itemProps2.xml><?xml version="1.0" encoding="utf-8"?>
<ds:datastoreItem xmlns:ds="http://schemas.openxmlformats.org/officeDocument/2006/customXml" ds:itemID="{34C0641F-F32F-4642-B90D-47AB2CDFA47B}"/>
</file>

<file path=customXml/itemProps3.xml><?xml version="1.0" encoding="utf-8"?>
<ds:datastoreItem xmlns:ds="http://schemas.openxmlformats.org/officeDocument/2006/customXml" ds:itemID="{076CC7B4-9E9C-43DE-8F6F-9543C746C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MURAT KURAN</dc:creator>
  <cp:keywords/>
  <dc:description/>
  <cp:lastModifiedBy>Rehberlik</cp:lastModifiedBy>
  <cp:revision>14</cp:revision>
  <cp:lastPrinted>2016-06-07T06:52:00Z</cp:lastPrinted>
  <dcterms:created xsi:type="dcterms:W3CDTF">2016-06-01T13:33:00Z</dcterms:created>
  <dcterms:modified xsi:type="dcterms:W3CDTF">2016-06-07T09:42:00Z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0x01010056F757919C496E4B859B258823AECDB8</vt:lpwstr>
  </property>
</Properties>
</file>